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9378F" w14:textId="77777777" w:rsidR="009844A3" w:rsidRDefault="009844A3">
      <w:pPr>
        <w:jc w:val="center"/>
        <w:rPr>
          <w:b/>
          <w:sz w:val="26"/>
          <w:szCs w:val="26"/>
        </w:rPr>
      </w:pPr>
    </w:p>
    <w:p w14:paraId="56A644D0" w14:textId="77777777" w:rsidR="005C3BD5" w:rsidRDefault="005C3BD5" w:rsidP="00F159DB">
      <w:pPr>
        <w:jc w:val="center"/>
        <w:rPr>
          <w:b/>
          <w:sz w:val="26"/>
          <w:szCs w:val="26"/>
        </w:rPr>
      </w:pPr>
    </w:p>
    <w:p w14:paraId="70E5EDC1" w14:textId="77777777" w:rsidR="007C45F7" w:rsidRDefault="007C45F7" w:rsidP="007C45F7">
      <w:pPr>
        <w:jc w:val="center"/>
        <w:rPr>
          <w:b/>
          <w:sz w:val="26"/>
          <w:szCs w:val="26"/>
        </w:rPr>
      </w:pPr>
      <w:r w:rsidRPr="00F159DB">
        <w:rPr>
          <w:b/>
          <w:sz w:val="26"/>
          <w:szCs w:val="26"/>
        </w:rPr>
        <w:t>Quálitas atendi</w:t>
      </w:r>
      <w:r>
        <w:rPr>
          <w:b/>
          <w:sz w:val="26"/>
          <w:szCs w:val="26"/>
        </w:rPr>
        <w:t>ó</w:t>
      </w:r>
      <w:r w:rsidRPr="00F159DB">
        <w:rPr>
          <w:b/>
          <w:sz w:val="26"/>
          <w:szCs w:val="26"/>
        </w:rPr>
        <w:t xml:space="preserve"> </w:t>
      </w:r>
      <w:r>
        <w:rPr>
          <w:b/>
          <w:sz w:val="26"/>
          <w:szCs w:val="26"/>
        </w:rPr>
        <w:t>104,000</w:t>
      </w:r>
      <w:r w:rsidRPr="00F159DB">
        <w:rPr>
          <w:b/>
          <w:sz w:val="26"/>
          <w:szCs w:val="26"/>
        </w:rPr>
        <w:t xml:space="preserve"> reportes por </w:t>
      </w:r>
      <w:r>
        <w:rPr>
          <w:b/>
          <w:sz w:val="26"/>
          <w:szCs w:val="26"/>
        </w:rPr>
        <w:t xml:space="preserve">daños en </w:t>
      </w:r>
      <w:r w:rsidRPr="00F159DB">
        <w:rPr>
          <w:b/>
          <w:sz w:val="26"/>
          <w:szCs w:val="26"/>
        </w:rPr>
        <w:t xml:space="preserve">cristales </w:t>
      </w:r>
      <w:r>
        <w:rPr>
          <w:b/>
          <w:sz w:val="26"/>
          <w:szCs w:val="26"/>
        </w:rPr>
        <w:t>en 2020</w:t>
      </w:r>
      <w:r w:rsidRPr="00F159DB">
        <w:rPr>
          <w:b/>
          <w:sz w:val="26"/>
          <w:szCs w:val="26"/>
        </w:rPr>
        <w:t xml:space="preserve">: </w:t>
      </w:r>
      <w:r>
        <w:rPr>
          <w:b/>
          <w:sz w:val="26"/>
          <w:szCs w:val="26"/>
        </w:rPr>
        <w:t>Impactos por piedras y caída de objetos son la principal razón</w:t>
      </w:r>
    </w:p>
    <w:p w14:paraId="44D6BF27" w14:textId="77777777" w:rsidR="009844A3" w:rsidRDefault="009844A3">
      <w:pPr>
        <w:jc w:val="both"/>
      </w:pPr>
    </w:p>
    <w:p w14:paraId="4E281350" w14:textId="51DC4299" w:rsidR="009844A3" w:rsidRDefault="00A46950" w:rsidP="0025468D">
      <w:pPr>
        <w:numPr>
          <w:ilvl w:val="0"/>
          <w:numId w:val="1"/>
        </w:numPr>
        <w:jc w:val="center"/>
        <w:rPr>
          <w:i/>
        </w:rPr>
      </w:pPr>
      <w:r>
        <w:rPr>
          <w:i/>
        </w:rPr>
        <w:t>Parabrisas y medallón</w:t>
      </w:r>
      <w:r w:rsidR="00AD73F2">
        <w:rPr>
          <w:i/>
        </w:rPr>
        <w:t xml:space="preserve"> son las piezas que más se reponen</w:t>
      </w:r>
      <w:r w:rsidR="000327B4">
        <w:rPr>
          <w:i/>
        </w:rPr>
        <w:t>.</w:t>
      </w:r>
      <w:bookmarkStart w:id="0" w:name="_GoBack"/>
      <w:bookmarkEnd w:id="0"/>
    </w:p>
    <w:p w14:paraId="12888792" w14:textId="52CBA191" w:rsidR="007C45F7" w:rsidRDefault="00A46950" w:rsidP="0025468D">
      <w:pPr>
        <w:numPr>
          <w:ilvl w:val="0"/>
          <w:numId w:val="1"/>
        </w:numPr>
        <w:jc w:val="center"/>
        <w:rPr>
          <w:i/>
        </w:rPr>
      </w:pPr>
      <w:r>
        <w:rPr>
          <w:i/>
        </w:rPr>
        <w:t xml:space="preserve">Con Ajuste Exprés, </w:t>
      </w:r>
      <w:r w:rsidR="007C45F7">
        <w:rPr>
          <w:i/>
        </w:rPr>
        <w:t xml:space="preserve">los clientes de </w:t>
      </w:r>
      <w:r>
        <w:rPr>
          <w:i/>
        </w:rPr>
        <w:t xml:space="preserve">Quálitas </w:t>
      </w:r>
      <w:r w:rsidR="00AD73F2">
        <w:rPr>
          <w:i/>
        </w:rPr>
        <w:t xml:space="preserve">solo invirtieron </w:t>
      </w:r>
      <w:r>
        <w:rPr>
          <w:i/>
        </w:rPr>
        <w:t xml:space="preserve">de 20 a 30 minutos </w:t>
      </w:r>
      <w:r w:rsidR="007C45F7">
        <w:rPr>
          <w:i/>
        </w:rPr>
        <w:t xml:space="preserve">para ser atendidos en </w:t>
      </w:r>
      <w:r w:rsidR="00AE12DD">
        <w:rPr>
          <w:i/>
        </w:rPr>
        <w:t xml:space="preserve">un siniestro por </w:t>
      </w:r>
      <w:r>
        <w:rPr>
          <w:i/>
        </w:rPr>
        <w:t>cristal</w:t>
      </w:r>
      <w:r w:rsidR="007C45F7">
        <w:rPr>
          <w:i/>
        </w:rPr>
        <w:t>.</w:t>
      </w:r>
    </w:p>
    <w:p w14:paraId="4684F56A" w14:textId="683A0F2B" w:rsidR="009844A3" w:rsidRPr="0025468D" w:rsidRDefault="007C45F7" w:rsidP="0025468D">
      <w:pPr>
        <w:numPr>
          <w:ilvl w:val="0"/>
          <w:numId w:val="1"/>
        </w:numPr>
        <w:jc w:val="center"/>
      </w:pPr>
      <w:r w:rsidRPr="0025468D">
        <w:rPr>
          <w:i/>
        </w:rPr>
        <w:t>Quálitas cuenta con una amplia de proveedores especializados para la atención de este tipo de siniestros</w:t>
      </w:r>
    </w:p>
    <w:p w14:paraId="320440E3" w14:textId="77777777" w:rsidR="0025468D" w:rsidRDefault="0025468D" w:rsidP="0025468D">
      <w:pPr>
        <w:ind w:left="720"/>
        <w:jc w:val="both"/>
      </w:pPr>
    </w:p>
    <w:p w14:paraId="75C7B4A7" w14:textId="679A4B51" w:rsidR="005A2B4F" w:rsidRDefault="00A46950" w:rsidP="005A2B4F">
      <w:pPr>
        <w:jc w:val="both"/>
      </w:pPr>
      <w:r>
        <w:t xml:space="preserve">Hay una relación directa entre la famosa ley de la gravedad </w:t>
      </w:r>
      <w:r w:rsidR="005A2B4F">
        <w:t>y los seguros de autos; ya que</w:t>
      </w:r>
      <w:r>
        <w:t xml:space="preserve"> de acuerdo con Quálitas, </w:t>
      </w:r>
      <w:r>
        <w:rPr>
          <w:b/>
        </w:rPr>
        <w:t xml:space="preserve">el principal motivo de la rotura de cristales automotrices </w:t>
      </w:r>
      <w:r w:rsidR="00E021DA">
        <w:rPr>
          <w:b/>
        </w:rPr>
        <w:t xml:space="preserve">son la caída de objetos e impactos por piedras </w:t>
      </w:r>
      <w:r w:rsidRPr="00AE12DD">
        <w:rPr>
          <w:b/>
        </w:rPr>
        <w:t>en el camino</w:t>
      </w:r>
      <w:r>
        <w:t>.</w:t>
      </w:r>
      <w:r w:rsidR="005A2B4F">
        <w:t xml:space="preserve"> Durante </w:t>
      </w:r>
      <w:r w:rsidR="005A2B4F">
        <w:rPr>
          <w:b/>
        </w:rPr>
        <w:t>2020,</w:t>
      </w:r>
      <w:r w:rsidR="005A2B4F">
        <w:t xml:space="preserve"> </w:t>
      </w:r>
      <w:r w:rsidR="007C45F7">
        <w:t>Quálitas</w:t>
      </w:r>
      <w:r w:rsidR="005A2B4F">
        <w:t xml:space="preserve"> atendió </w:t>
      </w:r>
      <w:r w:rsidR="00E021DA">
        <w:rPr>
          <w:b/>
        </w:rPr>
        <w:t>104,000 reportes</w:t>
      </w:r>
      <w:r w:rsidR="005A2B4F">
        <w:rPr>
          <w:b/>
        </w:rPr>
        <w:t xml:space="preserve"> de este tipo, </w:t>
      </w:r>
      <w:r w:rsidR="005A2B4F" w:rsidRPr="005A2B4F">
        <w:t>es decir</w:t>
      </w:r>
      <w:r w:rsidR="005A2B4F">
        <w:rPr>
          <w:b/>
        </w:rPr>
        <w:t xml:space="preserve"> </w:t>
      </w:r>
      <w:r w:rsidR="00E021DA">
        <w:rPr>
          <w:b/>
        </w:rPr>
        <w:t>284</w:t>
      </w:r>
      <w:r w:rsidR="005A2B4F">
        <w:rPr>
          <w:b/>
        </w:rPr>
        <w:t xml:space="preserve"> diarios</w:t>
      </w:r>
      <w:r w:rsidR="007C45F7">
        <w:rPr>
          <w:b/>
        </w:rPr>
        <w:t>,</w:t>
      </w:r>
      <w:r w:rsidR="005A2B4F">
        <w:rPr>
          <w:b/>
        </w:rPr>
        <w:t xml:space="preserve"> </w:t>
      </w:r>
      <w:r w:rsidR="005A2B4F">
        <w:t>por lo que son más comunes de lo que se piensa</w:t>
      </w:r>
      <w:r w:rsidR="00C320EC">
        <w:t>.</w:t>
      </w:r>
    </w:p>
    <w:p w14:paraId="096A6002" w14:textId="77777777" w:rsidR="005A2B4F" w:rsidRDefault="005A2B4F">
      <w:pPr>
        <w:jc w:val="both"/>
      </w:pPr>
    </w:p>
    <w:p w14:paraId="50F1F196" w14:textId="1664C222" w:rsidR="009844A3" w:rsidRDefault="00A46950">
      <w:pPr>
        <w:jc w:val="both"/>
        <w:rPr>
          <w:b/>
          <w:bCs/>
        </w:rPr>
      </w:pPr>
      <w:r>
        <w:t xml:space="preserve"> En orden de importancia, </w:t>
      </w:r>
      <w:r>
        <w:rPr>
          <w:b/>
        </w:rPr>
        <w:t>los vidrios más afectados son</w:t>
      </w:r>
      <w:r>
        <w:t xml:space="preserve">: </w:t>
      </w:r>
    </w:p>
    <w:p w14:paraId="59077964" w14:textId="77777777" w:rsidR="007C45F7" w:rsidRDefault="007C45F7">
      <w:pPr>
        <w:jc w:val="both"/>
      </w:pPr>
    </w:p>
    <w:p w14:paraId="6CCDDE8E" w14:textId="4AE3F848" w:rsidR="009844A3" w:rsidRDefault="00A46950">
      <w:pPr>
        <w:numPr>
          <w:ilvl w:val="0"/>
          <w:numId w:val="2"/>
        </w:numPr>
        <w:jc w:val="both"/>
      </w:pPr>
      <w:r>
        <w:t xml:space="preserve">Parabrisas </w:t>
      </w:r>
      <w:r w:rsidR="006F6508">
        <w:tab/>
      </w:r>
      <w:r w:rsidR="006F6508">
        <w:tab/>
      </w:r>
      <w:r w:rsidR="006F6508">
        <w:tab/>
      </w:r>
    </w:p>
    <w:p w14:paraId="74554A6D" w14:textId="501FE7A2" w:rsidR="007C0237" w:rsidRDefault="007C0237" w:rsidP="007C0237">
      <w:pPr>
        <w:numPr>
          <w:ilvl w:val="0"/>
          <w:numId w:val="2"/>
        </w:numPr>
        <w:jc w:val="both"/>
      </w:pPr>
      <w:r>
        <w:t xml:space="preserve">Cristales laterales </w:t>
      </w:r>
    </w:p>
    <w:p w14:paraId="30DFF056" w14:textId="36C0B2B3" w:rsidR="009844A3" w:rsidRDefault="00A46950">
      <w:pPr>
        <w:numPr>
          <w:ilvl w:val="0"/>
          <w:numId w:val="2"/>
        </w:numPr>
        <w:jc w:val="both"/>
      </w:pPr>
      <w:r>
        <w:t>Medallón</w:t>
      </w:r>
    </w:p>
    <w:p w14:paraId="1039C155" w14:textId="77777777" w:rsidR="009844A3" w:rsidRDefault="009844A3">
      <w:pPr>
        <w:jc w:val="both"/>
      </w:pPr>
    </w:p>
    <w:p w14:paraId="12BAA15D" w14:textId="219627D7" w:rsidR="009844A3" w:rsidRDefault="005A2B4F">
      <w:pPr>
        <w:jc w:val="both"/>
      </w:pPr>
      <w:r>
        <w:t>De</w:t>
      </w:r>
      <w:r w:rsidR="00C320EC">
        <w:t xml:space="preserve">l total de los </w:t>
      </w:r>
      <w:r w:rsidR="007C45F7">
        <w:t xml:space="preserve">104,000 reportes de este tipo, el </w:t>
      </w:r>
      <w:r w:rsidR="007C45F7" w:rsidRPr="007C45F7">
        <w:rPr>
          <w:b/>
          <w:bCs/>
        </w:rPr>
        <w:t>83</w:t>
      </w:r>
      <w:r w:rsidR="006F6508" w:rsidRPr="007C45F7">
        <w:rPr>
          <w:b/>
          <w:bCs/>
        </w:rPr>
        <w:t>%,</w:t>
      </w:r>
      <w:r w:rsidR="007C45F7">
        <w:t xml:space="preserve"> es decir </w:t>
      </w:r>
      <w:r w:rsidR="008D4C4B">
        <w:rPr>
          <w:b/>
        </w:rPr>
        <w:t>86,506</w:t>
      </w:r>
      <w:r w:rsidR="00C320EC">
        <w:t xml:space="preserve">, </w:t>
      </w:r>
      <w:r w:rsidR="007C45F7">
        <w:t>(</w:t>
      </w:r>
      <w:r w:rsidR="00A46950">
        <w:t xml:space="preserve">es decir </w:t>
      </w:r>
      <w:r w:rsidR="008D4C4B">
        <w:rPr>
          <w:b/>
        </w:rPr>
        <w:t>23</w:t>
      </w:r>
      <w:r w:rsidR="00AE12DD">
        <w:rPr>
          <w:b/>
        </w:rPr>
        <w:t>7</w:t>
      </w:r>
      <w:r w:rsidR="00A46950">
        <w:rPr>
          <w:b/>
        </w:rPr>
        <w:t xml:space="preserve"> diarios</w:t>
      </w:r>
      <w:r w:rsidR="007C45F7">
        <w:rPr>
          <w:b/>
        </w:rPr>
        <w:t>)</w:t>
      </w:r>
      <w:r w:rsidR="00A46950">
        <w:t xml:space="preserve">, </w:t>
      </w:r>
      <w:r>
        <w:t>fueron atendidos mediante</w:t>
      </w:r>
      <w:r w:rsidR="00150F03">
        <w:t xml:space="preserve"> la </w:t>
      </w:r>
      <w:r w:rsidR="007C45F7">
        <w:t xml:space="preserve">modalidad </w:t>
      </w:r>
      <w:r w:rsidR="00150F03">
        <w:t>de</w:t>
      </w:r>
      <w:r>
        <w:t xml:space="preserve"> </w:t>
      </w:r>
      <w:r>
        <w:rPr>
          <w:b/>
        </w:rPr>
        <w:t xml:space="preserve">Ajuste Exprés, </w:t>
      </w:r>
      <w:r w:rsidRPr="005A2B4F">
        <w:t xml:space="preserve">que es una </w:t>
      </w:r>
      <w:r w:rsidR="00AE12DD">
        <w:t>alternativa tecnológica de atención</w:t>
      </w:r>
      <w:r w:rsidRPr="005A2B4F">
        <w:t xml:space="preserve"> para los asegurados</w:t>
      </w:r>
      <w:r w:rsidR="00F07161">
        <w:t>, ya que no se requiere contar con la presencia física de un ajustador</w:t>
      </w:r>
      <w:r w:rsidR="007C45F7">
        <w:t xml:space="preserve"> en el lugar del incidente</w:t>
      </w:r>
      <w:r w:rsidR="00150F03">
        <w:t xml:space="preserve">. La </w:t>
      </w:r>
      <w:r w:rsidR="00F07161">
        <w:t xml:space="preserve">atención se realiza vía telefónica y a través de una </w:t>
      </w:r>
      <w:r w:rsidR="007C45F7">
        <w:t>aplicación desechable q</w:t>
      </w:r>
      <w:r w:rsidR="00F07161">
        <w:t xml:space="preserve">ue </w:t>
      </w:r>
      <w:r w:rsidR="00AD73F2">
        <w:t>es enviada</w:t>
      </w:r>
      <w:r w:rsidR="00F07161">
        <w:t xml:space="preserve"> al celular del asegurado</w:t>
      </w:r>
      <w:r w:rsidR="00150F03">
        <w:t>.</w:t>
      </w:r>
    </w:p>
    <w:p w14:paraId="1CCD2B34" w14:textId="77777777" w:rsidR="009844A3" w:rsidRDefault="009844A3">
      <w:pPr>
        <w:jc w:val="both"/>
      </w:pPr>
    </w:p>
    <w:p w14:paraId="05FF2922" w14:textId="12851B02" w:rsidR="009844A3" w:rsidRDefault="005A2B4F">
      <w:pPr>
        <w:jc w:val="both"/>
        <w:rPr>
          <w:b/>
        </w:rPr>
      </w:pPr>
      <w:r>
        <w:rPr>
          <w:b/>
        </w:rPr>
        <w:t xml:space="preserve">“Cuando te toca, </w:t>
      </w:r>
      <w:proofErr w:type="gramStart"/>
      <w:r w:rsidR="006F6508">
        <w:rPr>
          <w:b/>
        </w:rPr>
        <w:t>ni</w:t>
      </w:r>
      <w:proofErr w:type="gramEnd"/>
      <w:r w:rsidR="006F6508">
        <w:rPr>
          <w:b/>
        </w:rPr>
        <w:t xml:space="preserve"> </w:t>
      </w:r>
      <w:r w:rsidR="00A46950">
        <w:rPr>
          <w:b/>
        </w:rPr>
        <w:t>aunque te quites</w:t>
      </w:r>
      <w:r w:rsidR="004E4CC7">
        <w:rPr>
          <w:b/>
        </w:rPr>
        <w:t>…</w:t>
      </w:r>
      <w:r w:rsidR="00A46950">
        <w:rPr>
          <w:b/>
        </w:rPr>
        <w:t>”</w:t>
      </w:r>
    </w:p>
    <w:p w14:paraId="28D9BC85" w14:textId="77777777" w:rsidR="009844A3" w:rsidRDefault="009844A3">
      <w:pPr>
        <w:jc w:val="both"/>
        <w:rPr>
          <w:b/>
        </w:rPr>
      </w:pPr>
    </w:p>
    <w:p w14:paraId="4421F283" w14:textId="4F65254A" w:rsidR="009844A3" w:rsidRDefault="00A46950">
      <w:pPr>
        <w:jc w:val="both"/>
        <w:rPr>
          <w:i/>
        </w:rPr>
      </w:pPr>
      <w:r>
        <w:t xml:space="preserve">A decir de </w:t>
      </w:r>
      <w:r w:rsidR="005A2B4F">
        <w:t>Sergio Enrique Álvarez</w:t>
      </w:r>
      <w:r>
        <w:t xml:space="preserve">, </w:t>
      </w:r>
      <w:r w:rsidR="005A2B4F">
        <w:t xml:space="preserve">Subdirector de Siniestros </w:t>
      </w:r>
      <w:r>
        <w:t xml:space="preserve">de Quálitas, </w:t>
      </w:r>
      <w:r w:rsidRPr="005A2B4F">
        <w:rPr>
          <w:i/>
        </w:rPr>
        <w:t>“bie</w:t>
      </w:r>
      <w:r w:rsidR="005A2B4F">
        <w:rPr>
          <w:i/>
        </w:rPr>
        <w:t xml:space="preserve">n dicen que ‘cuando te toca, </w:t>
      </w:r>
      <w:proofErr w:type="gramStart"/>
      <w:r w:rsidR="004E4CC7">
        <w:rPr>
          <w:i/>
        </w:rPr>
        <w:t>ni</w:t>
      </w:r>
      <w:proofErr w:type="gramEnd"/>
      <w:r w:rsidR="004E4CC7">
        <w:rPr>
          <w:i/>
        </w:rPr>
        <w:t xml:space="preserve"> </w:t>
      </w:r>
      <w:r w:rsidRPr="005A2B4F">
        <w:rPr>
          <w:i/>
        </w:rPr>
        <w:t>aunque te quites</w:t>
      </w:r>
      <w:r w:rsidR="004E4CC7">
        <w:rPr>
          <w:i/>
        </w:rPr>
        <w:t>…</w:t>
      </w:r>
      <w:r w:rsidR="00AD73F2">
        <w:rPr>
          <w:i/>
        </w:rPr>
        <w:t>”</w:t>
      </w:r>
      <w:r w:rsidRPr="005A2B4F">
        <w:rPr>
          <w:i/>
        </w:rPr>
        <w:t>, y la caída de objetos por gravedad, o</w:t>
      </w:r>
      <w:r w:rsidR="008D4C4B">
        <w:rPr>
          <w:i/>
        </w:rPr>
        <w:t xml:space="preserve"> impactos de piedras en el camino</w:t>
      </w:r>
      <w:r w:rsidRPr="005A2B4F">
        <w:rPr>
          <w:i/>
        </w:rPr>
        <w:t xml:space="preserve">, puede </w:t>
      </w:r>
      <w:r w:rsidR="008D4C4B">
        <w:rPr>
          <w:i/>
        </w:rPr>
        <w:t>tomarnos</w:t>
      </w:r>
      <w:r w:rsidRPr="005A2B4F">
        <w:rPr>
          <w:i/>
        </w:rPr>
        <w:t xml:space="preserve"> desprevenidos en el peor momento</w:t>
      </w:r>
      <w:r w:rsidR="00150F03">
        <w:rPr>
          <w:i/>
        </w:rPr>
        <w:t>, por lo que es importante contar con un seguro de cobertura amplia que nos atienda de forma fácil y rápida</w:t>
      </w:r>
      <w:r w:rsidR="00080307">
        <w:rPr>
          <w:i/>
        </w:rPr>
        <w:t>, por eso en Quálitas contamos con el servicio de ajuste exprés para este</w:t>
      </w:r>
      <w:r w:rsidR="004E4CC7">
        <w:rPr>
          <w:i/>
        </w:rPr>
        <w:t xml:space="preserve"> y </w:t>
      </w:r>
      <w:r w:rsidR="006F6508">
        <w:rPr>
          <w:i/>
        </w:rPr>
        <w:t>otro tipo</w:t>
      </w:r>
      <w:r w:rsidR="00080307">
        <w:rPr>
          <w:i/>
        </w:rPr>
        <w:t xml:space="preserve"> de situaciones</w:t>
      </w:r>
      <w:r w:rsidR="00150F03">
        <w:rPr>
          <w:i/>
        </w:rPr>
        <w:t>”</w:t>
      </w:r>
    </w:p>
    <w:p w14:paraId="65616E45" w14:textId="77777777" w:rsidR="00150F03" w:rsidRDefault="00150F03">
      <w:pPr>
        <w:jc w:val="both"/>
      </w:pPr>
    </w:p>
    <w:p w14:paraId="65D02F5F" w14:textId="5A45BEA9" w:rsidR="009844A3" w:rsidRDefault="002F01CE">
      <w:pPr>
        <w:jc w:val="both"/>
      </w:pPr>
      <w:r>
        <w:t>Durante</w:t>
      </w:r>
      <w:r w:rsidR="00A46950" w:rsidRPr="00AE12DD">
        <w:t xml:space="preserve"> 2020</w:t>
      </w:r>
      <w:r w:rsidR="00A46950">
        <w:t xml:space="preserve">, a pesar de la poca movilidad, </w:t>
      </w:r>
      <w:r w:rsidR="00A46950" w:rsidRPr="005C3BD5">
        <w:t>los reportes por cristales</w:t>
      </w:r>
      <w:r>
        <w:t xml:space="preserve"> dañados</w:t>
      </w:r>
      <w:r w:rsidR="00A46950" w:rsidRPr="005C3BD5">
        <w:t xml:space="preserve"> se incrementaron</w:t>
      </w:r>
      <w:r>
        <w:t xml:space="preserve"> respecto de 2019</w:t>
      </w:r>
      <w:r w:rsidR="00AE12DD" w:rsidRPr="005C3BD5">
        <w:t xml:space="preserve">. </w:t>
      </w:r>
      <w:r w:rsidR="005C3BD5" w:rsidRPr="005C3BD5">
        <w:t xml:space="preserve">Para el caso de </w:t>
      </w:r>
      <w:r w:rsidR="005C3BD5" w:rsidRPr="005C3BD5">
        <w:rPr>
          <w:b/>
          <w:bCs/>
        </w:rPr>
        <w:t>los parabrisas</w:t>
      </w:r>
      <w:r w:rsidR="005C3BD5" w:rsidRPr="005C3BD5">
        <w:t xml:space="preserve">, y en caso de cumplir con </w:t>
      </w:r>
      <w:r>
        <w:t xml:space="preserve">ciertas </w:t>
      </w:r>
      <w:r w:rsidR="005C3BD5" w:rsidRPr="005C3BD5">
        <w:t xml:space="preserve">condiciones, estos </w:t>
      </w:r>
      <w:r w:rsidR="005C3BD5" w:rsidRPr="005C3BD5">
        <w:rPr>
          <w:b/>
          <w:bCs/>
        </w:rPr>
        <w:t>pueden ser reparados sin el cobro de un deducible</w:t>
      </w:r>
      <w:r w:rsidR="005C3BD5">
        <w:t xml:space="preserve">. </w:t>
      </w:r>
      <w:r w:rsidR="00080307">
        <w:t>E</w:t>
      </w:r>
      <w:r w:rsidR="00A46950">
        <w:t xml:space="preserve">l tiempo de </w:t>
      </w:r>
      <w:r w:rsidR="005C3BD5">
        <w:t>reparación</w:t>
      </w:r>
      <w:r w:rsidR="00A46950">
        <w:t xml:space="preserve"> por pieza es de</w:t>
      </w:r>
      <w:r w:rsidR="00A46950">
        <w:rPr>
          <w:b/>
        </w:rPr>
        <w:t xml:space="preserve"> 20 a 30 minutos</w:t>
      </w:r>
      <w:r w:rsidR="00080307" w:rsidRPr="00080307">
        <w:t xml:space="preserve"> y </w:t>
      </w:r>
      <w:r w:rsidR="00080307">
        <w:t xml:space="preserve">las reparaciones </w:t>
      </w:r>
      <w:r w:rsidR="00A46950">
        <w:t xml:space="preserve">se realizan en </w:t>
      </w:r>
      <w:r w:rsidR="0025468D">
        <w:t>talleres especializados.</w:t>
      </w:r>
    </w:p>
    <w:p w14:paraId="22680BB4" w14:textId="77777777" w:rsidR="005C3BD5" w:rsidRDefault="005C3BD5" w:rsidP="00080307">
      <w:pPr>
        <w:jc w:val="both"/>
      </w:pPr>
    </w:p>
    <w:p w14:paraId="66A70188" w14:textId="134EBA5D" w:rsidR="005C3BD5" w:rsidRPr="00D80290" w:rsidRDefault="00F618A4" w:rsidP="00080307">
      <w:pPr>
        <w:jc w:val="both"/>
        <w:rPr>
          <w:b/>
        </w:rPr>
      </w:pPr>
      <w:r>
        <w:rPr>
          <w:b/>
        </w:rPr>
        <w:t>Algunas de las v</w:t>
      </w:r>
      <w:r w:rsidR="002F01CE" w:rsidRPr="00D80290">
        <w:rPr>
          <w:b/>
        </w:rPr>
        <w:t xml:space="preserve">entajas de reparación </w:t>
      </w:r>
      <w:r>
        <w:rPr>
          <w:b/>
        </w:rPr>
        <w:t xml:space="preserve">vs la sustitución </w:t>
      </w:r>
      <w:r w:rsidR="00AD73F2">
        <w:rPr>
          <w:b/>
        </w:rPr>
        <w:t xml:space="preserve">de </w:t>
      </w:r>
      <w:r>
        <w:rPr>
          <w:b/>
        </w:rPr>
        <w:t>parabrisas</w:t>
      </w:r>
      <w:r w:rsidR="00AD73F2">
        <w:rPr>
          <w:b/>
        </w:rPr>
        <w:t>:</w:t>
      </w:r>
    </w:p>
    <w:p w14:paraId="0BF4F5F6" w14:textId="40B04956" w:rsidR="005C3BD5" w:rsidRDefault="005C3BD5" w:rsidP="00080307">
      <w:pPr>
        <w:jc w:val="both"/>
      </w:pPr>
    </w:p>
    <w:p w14:paraId="77827A3B" w14:textId="04CA3C6C" w:rsidR="0025468D" w:rsidRDefault="00AD73F2" w:rsidP="0025468D">
      <w:pPr>
        <w:pStyle w:val="Prrafodelista"/>
        <w:numPr>
          <w:ilvl w:val="0"/>
          <w:numId w:val="4"/>
        </w:numPr>
        <w:jc w:val="both"/>
      </w:pPr>
      <w:r>
        <w:lastRenderedPageBreak/>
        <w:t>Servicio de reparación sin costo</w:t>
      </w:r>
      <w:r w:rsidR="00F618A4">
        <w:t xml:space="preserve"> (la sustitución </w:t>
      </w:r>
      <w:r>
        <w:t>de un cristal puede llega</w:t>
      </w:r>
      <w:r w:rsidR="00F618A4">
        <w:t>r a costar hasta $12,000 pesos).</w:t>
      </w:r>
    </w:p>
    <w:p w14:paraId="6398279D" w14:textId="5CEC9832" w:rsidR="0025468D" w:rsidRDefault="0025468D" w:rsidP="00F618A4">
      <w:pPr>
        <w:pStyle w:val="Prrafodelista"/>
        <w:numPr>
          <w:ilvl w:val="0"/>
          <w:numId w:val="4"/>
        </w:numPr>
        <w:jc w:val="both"/>
      </w:pPr>
      <w:r>
        <w:t>Conserva la originalidad del sello y hermet</w:t>
      </w:r>
      <w:r w:rsidR="00AD73F2">
        <w:t>icidad de fábrica del automóvil</w:t>
      </w:r>
      <w:r w:rsidR="00F618A4">
        <w:t>.</w:t>
      </w:r>
      <w:r w:rsidR="00F618A4" w:rsidRPr="00F618A4">
        <w:t xml:space="preserve"> </w:t>
      </w:r>
      <w:r w:rsidR="00F618A4">
        <w:t>Devuelve al parabrisas la resistencia e integridad estructural original.</w:t>
      </w:r>
    </w:p>
    <w:p w14:paraId="5F349E74" w14:textId="49355FA1" w:rsidR="0025468D" w:rsidRDefault="0025468D" w:rsidP="0025468D">
      <w:pPr>
        <w:pStyle w:val="Prrafodelista"/>
        <w:numPr>
          <w:ilvl w:val="0"/>
          <w:numId w:val="4"/>
        </w:numPr>
        <w:jc w:val="both"/>
      </w:pPr>
      <w:r>
        <w:t xml:space="preserve">Reduce el tiempo de espera respecto </w:t>
      </w:r>
      <w:r w:rsidR="00AD73F2">
        <w:t>a una sustitución de parabrisas</w:t>
      </w:r>
      <w:r w:rsidR="00F618A4">
        <w:t>.</w:t>
      </w:r>
    </w:p>
    <w:p w14:paraId="71B154A1" w14:textId="77777777" w:rsidR="0025468D" w:rsidRDefault="0025468D" w:rsidP="0025468D">
      <w:pPr>
        <w:pStyle w:val="Prrafodelista"/>
        <w:numPr>
          <w:ilvl w:val="0"/>
          <w:numId w:val="4"/>
        </w:numPr>
        <w:jc w:val="both"/>
      </w:pPr>
      <w:r>
        <w:t>No se requiere calibración de los sensores o sistemas ADAS (</w:t>
      </w:r>
      <w:proofErr w:type="spellStart"/>
      <w:r>
        <w:t>Advanced</w:t>
      </w:r>
      <w:proofErr w:type="spellEnd"/>
      <w:r>
        <w:t xml:space="preserve"> Driver </w:t>
      </w:r>
      <w:proofErr w:type="spellStart"/>
      <w:r>
        <w:t>Assistance</w:t>
      </w:r>
      <w:proofErr w:type="spellEnd"/>
      <w:r>
        <w:t xml:space="preserve"> </w:t>
      </w:r>
      <w:proofErr w:type="spellStart"/>
      <w:r>
        <w:t>Systems</w:t>
      </w:r>
      <w:proofErr w:type="spellEnd"/>
      <w:r>
        <w:t>)</w:t>
      </w:r>
    </w:p>
    <w:p w14:paraId="45FA5051" w14:textId="4E503B55" w:rsidR="0025468D" w:rsidRDefault="0025468D" w:rsidP="0025468D">
      <w:pPr>
        <w:jc w:val="both"/>
      </w:pPr>
    </w:p>
    <w:p w14:paraId="2F291EAD" w14:textId="053849FB" w:rsidR="00080307" w:rsidRDefault="00F618A4" w:rsidP="00080307">
      <w:pPr>
        <w:jc w:val="both"/>
        <w:rPr>
          <w:b/>
        </w:rPr>
      </w:pPr>
      <w:r>
        <w:t xml:space="preserve">Para llevar a cabo el reportes, en caso de </w:t>
      </w:r>
      <w:r w:rsidR="00A46950">
        <w:t xml:space="preserve">tener un percance que derive en la rotura de los cristales del automóvil, </w:t>
      </w:r>
      <w:r w:rsidR="00A46950" w:rsidRPr="00080307">
        <w:t xml:space="preserve">el procedimiento </w:t>
      </w:r>
      <w:r w:rsidR="005C3BD5">
        <w:t xml:space="preserve">para ser atendido por </w:t>
      </w:r>
      <w:r w:rsidR="005C3BD5" w:rsidRPr="005C3BD5">
        <w:rPr>
          <w:b/>
          <w:bCs/>
        </w:rPr>
        <w:t>Ajuste Exprés</w:t>
      </w:r>
      <w:r w:rsidR="005C3BD5">
        <w:t xml:space="preserve"> es el siguiente: </w:t>
      </w:r>
    </w:p>
    <w:p w14:paraId="6411363E" w14:textId="77777777" w:rsidR="005C3BD5" w:rsidRDefault="005C3BD5" w:rsidP="00080307">
      <w:pPr>
        <w:jc w:val="both"/>
        <w:rPr>
          <w:b/>
        </w:rPr>
      </w:pPr>
    </w:p>
    <w:p w14:paraId="578AA531" w14:textId="77777777" w:rsidR="00080307" w:rsidRDefault="00080307" w:rsidP="00080307">
      <w:pPr>
        <w:pStyle w:val="Prrafodelista"/>
        <w:numPr>
          <w:ilvl w:val="0"/>
          <w:numId w:val="3"/>
        </w:numPr>
        <w:jc w:val="both"/>
      </w:pPr>
      <w:r>
        <w:t>El asegurado marca a la Cabina Nacional de Quálitas al 800</w:t>
      </w:r>
      <w:r w:rsidR="002716DC">
        <w:t xml:space="preserve"> 800 2880</w:t>
      </w:r>
    </w:p>
    <w:p w14:paraId="3A0E2993" w14:textId="4552A408" w:rsidR="005C3BD5" w:rsidRDefault="00080307" w:rsidP="00080307">
      <w:pPr>
        <w:numPr>
          <w:ilvl w:val="0"/>
          <w:numId w:val="3"/>
        </w:numPr>
        <w:jc w:val="both"/>
      </w:pPr>
      <w:r>
        <w:t xml:space="preserve">Un </w:t>
      </w:r>
      <w:r w:rsidR="005C3BD5">
        <w:t xml:space="preserve">telefonista toma datos del </w:t>
      </w:r>
      <w:proofErr w:type="spellStart"/>
      <w:r w:rsidR="005C3BD5">
        <w:t>reportante</w:t>
      </w:r>
      <w:proofErr w:type="spellEnd"/>
      <w:r w:rsidR="005C3BD5">
        <w:t xml:space="preserve"> y asigna el siniestro a un ajustador</w:t>
      </w:r>
      <w:r w:rsidR="000D1992">
        <w:t xml:space="preserve"> exprés.</w:t>
      </w:r>
    </w:p>
    <w:p w14:paraId="7CF03A8A" w14:textId="6781D7B5" w:rsidR="00080307" w:rsidRDefault="005C3BD5" w:rsidP="00080307">
      <w:pPr>
        <w:numPr>
          <w:ilvl w:val="0"/>
          <w:numId w:val="3"/>
        </w:numPr>
        <w:jc w:val="both"/>
      </w:pPr>
      <w:r>
        <w:t xml:space="preserve">El ajustador contacta al asegurado, envía la liga de la </w:t>
      </w:r>
      <w:r w:rsidR="002F01CE">
        <w:t>aplicación desechable</w:t>
      </w:r>
      <w:r>
        <w:t xml:space="preserve"> para tomar </w:t>
      </w:r>
      <w:r w:rsidR="00DE42D6">
        <w:t>l</w:t>
      </w:r>
      <w:r w:rsidR="00080307">
        <w:t>a declaración</w:t>
      </w:r>
      <w:r w:rsidR="000D1992">
        <w:t xml:space="preserve">, fotografías, confirmar datos </w:t>
      </w:r>
      <w:r w:rsidR="00080307">
        <w:t>y verifica</w:t>
      </w:r>
      <w:r>
        <w:t>r</w:t>
      </w:r>
      <w:r w:rsidR="00080307">
        <w:t xml:space="preserve"> si el siniestro es aplicable para </w:t>
      </w:r>
      <w:r>
        <w:rPr>
          <w:b/>
        </w:rPr>
        <w:t>reparación de cristal.</w:t>
      </w:r>
    </w:p>
    <w:p w14:paraId="2E0CC6D6" w14:textId="57446AF0" w:rsidR="00C320EC" w:rsidRDefault="005C3BD5" w:rsidP="00C320EC">
      <w:pPr>
        <w:numPr>
          <w:ilvl w:val="0"/>
          <w:numId w:val="3"/>
        </w:numPr>
        <w:jc w:val="both"/>
      </w:pPr>
      <w:r>
        <w:t>S</w:t>
      </w:r>
      <w:r w:rsidR="00C320EC">
        <w:t xml:space="preserve">e </w:t>
      </w:r>
      <w:r w:rsidR="000D1992">
        <w:t>dan l</w:t>
      </w:r>
      <w:r w:rsidR="002F01CE">
        <w:t xml:space="preserve">as </w:t>
      </w:r>
      <w:r w:rsidR="00C320EC">
        <w:t xml:space="preserve">opciones de </w:t>
      </w:r>
      <w:r w:rsidR="002F01CE">
        <w:t xml:space="preserve">proveedores a nivel nacional </w:t>
      </w:r>
      <w:r w:rsidR="00C320EC">
        <w:t>para la elección del usuario.</w:t>
      </w:r>
    </w:p>
    <w:p w14:paraId="2829A8F8" w14:textId="6EC043EC" w:rsidR="000D1992" w:rsidRDefault="000D1992" w:rsidP="00C320EC">
      <w:pPr>
        <w:numPr>
          <w:ilvl w:val="0"/>
          <w:numId w:val="3"/>
        </w:numPr>
        <w:jc w:val="both"/>
      </w:pPr>
      <w:r>
        <w:t>Se genera la orden de admisión al asegurado y se envía digitalmente</w:t>
      </w:r>
    </w:p>
    <w:p w14:paraId="138BF2B0" w14:textId="7DFC83DE" w:rsidR="000D1992" w:rsidRDefault="000D1992" w:rsidP="00C320EC">
      <w:pPr>
        <w:numPr>
          <w:ilvl w:val="0"/>
          <w:numId w:val="3"/>
        </w:numPr>
        <w:jc w:val="both"/>
      </w:pPr>
      <w:r>
        <w:t>El cliente asiste a la cristalera y se realiza el servicio correspondiente.</w:t>
      </w:r>
    </w:p>
    <w:p w14:paraId="3B34D95B" w14:textId="77777777" w:rsidR="009844A3" w:rsidRDefault="009844A3" w:rsidP="00C320EC">
      <w:pPr>
        <w:ind w:left="720"/>
        <w:jc w:val="both"/>
      </w:pPr>
    </w:p>
    <w:p w14:paraId="4B4E2631" w14:textId="4BA4DE54" w:rsidR="009844A3" w:rsidRDefault="00C320EC">
      <w:pPr>
        <w:jc w:val="both"/>
      </w:pPr>
      <w:r>
        <w:t>En conclusión, c</w:t>
      </w:r>
      <w:r w:rsidR="00A46950">
        <w:t xml:space="preserve">ontar con </w:t>
      </w:r>
      <w:r w:rsidR="00A46950">
        <w:rPr>
          <w:b/>
        </w:rPr>
        <w:t>un seguro automotriz es una inversión necesaria</w:t>
      </w:r>
      <w:r w:rsidR="00A46950">
        <w:t xml:space="preserve"> y no un lujo, pues nunca se sabe en qué momento nos sacará de apuros y, sobre todo, </w:t>
      </w:r>
      <w:r w:rsidR="00A46950">
        <w:rPr>
          <w:b/>
        </w:rPr>
        <w:t>nos ahorrará desembolsar importantes cantidades de dinero</w:t>
      </w:r>
      <w:r w:rsidR="00F618A4">
        <w:rPr>
          <w:b/>
        </w:rPr>
        <w:t xml:space="preserve"> </w:t>
      </w:r>
      <w:r w:rsidR="00F618A4" w:rsidRPr="00F618A4">
        <w:t>(entre $4,500 y $12,000 pesos)</w:t>
      </w:r>
      <w:r w:rsidR="00A46950" w:rsidRPr="00F618A4">
        <w:t>.</w:t>
      </w:r>
      <w:r w:rsidR="00A46950">
        <w:t xml:space="preserve"> Los cristales de auto están fabricados con tecnologías cada vez más resistentes, pero no por ello están exentos de accidentes; cuida los tuyos y sigue descubriendo el mundo a través de ellos.</w:t>
      </w:r>
    </w:p>
    <w:p w14:paraId="101BF30E" w14:textId="77777777" w:rsidR="009844A3" w:rsidRDefault="009844A3">
      <w:pPr>
        <w:jc w:val="both"/>
      </w:pPr>
    </w:p>
    <w:p w14:paraId="1B481DFB" w14:textId="346B5CDD" w:rsidR="009844A3" w:rsidRDefault="00A46950">
      <w:pPr>
        <w:shd w:val="clear" w:color="auto" w:fill="FFFFFF"/>
        <w:spacing w:after="200"/>
        <w:rPr>
          <w:b/>
        </w:rPr>
      </w:pPr>
      <w:r>
        <w:rPr>
          <w:b/>
        </w:rPr>
        <w:t>Acerca de Quálitas</w:t>
      </w:r>
    </w:p>
    <w:p w14:paraId="38B2DB02" w14:textId="77777777" w:rsidR="009844A3" w:rsidRDefault="00A46950">
      <w:pPr>
        <w:shd w:val="clear" w:color="auto" w:fill="FFFFFF"/>
        <w:spacing w:after="200"/>
        <w:jc w:val="both"/>
        <w:rPr>
          <w:sz w:val="20"/>
          <w:szCs w:val="20"/>
        </w:rPr>
      </w:pPr>
      <w:r>
        <w:rPr>
          <w:sz w:val="20"/>
          <w:szCs w:val="20"/>
        </w:rPr>
        <w:t>Con más de 25 años de experiencia, Quálitas es la aseguradora con mayor participación del mercado automotriz en México. La especialización y el compromiso con la excelencia en el servicio le han permitido mantenerse por 13 años consecutivos como líder del sector en el país. Uno de cada tres vehículos que cuentan con seguro en México están asegurados por Quálitas. Cuenta con la red de cobertura más grande del país y presencia a nivel internacional en E.U., El Salvador, Costa Rica y Perú.</w:t>
      </w:r>
    </w:p>
    <w:p w14:paraId="4088B7BD" w14:textId="77777777" w:rsidR="009844A3" w:rsidRDefault="00A46950">
      <w:pPr>
        <w:shd w:val="clear" w:color="auto" w:fill="FFFFFF"/>
        <w:spacing w:after="200"/>
        <w:jc w:val="both"/>
        <w:rPr>
          <w:color w:val="009DA6"/>
        </w:rPr>
      </w:pPr>
      <w:r>
        <w:rPr>
          <w:sz w:val="20"/>
          <w:szCs w:val="20"/>
        </w:rPr>
        <w:t xml:space="preserve">Para más información visita el sitio web de Quálitas </w:t>
      </w:r>
      <w:hyperlink r:id="rId7">
        <w:r>
          <w:rPr>
            <w:color w:val="009DA6"/>
            <w:sz w:val="20"/>
            <w:szCs w:val="20"/>
            <w:u w:val="single"/>
          </w:rPr>
          <w:t>www.qualitas.com.mx</w:t>
        </w:r>
      </w:hyperlink>
      <w:r>
        <w:rPr>
          <w:color w:val="009DA6"/>
          <w:sz w:val="20"/>
          <w:szCs w:val="20"/>
          <w:u w:val="single"/>
        </w:rPr>
        <w:t xml:space="preserve">, </w:t>
      </w:r>
      <w:hyperlink r:id="rId8">
        <w:r>
          <w:rPr>
            <w:color w:val="009DA6"/>
            <w:sz w:val="20"/>
            <w:szCs w:val="20"/>
            <w:u w:val="single"/>
          </w:rPr>
          <w:t>www.conductavialqualitas.com.mx</w:t>
        </w:r>
      </w:hyperlink>
      <w:r>
        <w:rPr>
          <w:sz w:val="20"/>
          <w:szCs w:val="20"/>
        </w:rPr>
        <w:t xml:space="preserve">, y sus redes sociales en </w:t>
      </w:r>
      <w:hyperlink r:id="rId9">
        <w:r>
          <w:rPr>
            <w:color w:val="009DA6"/>
            <w:sz w:val="20"/>
            <w:szCs w:val="20"/>
            <w:u w:val="single"/>
          </w:rPr>
          <w:t>Facebook</w:t>
        </w:r>
      </w:hyperlink>
      <w:r>
        <w:rPr>
          <w:sz w:val="20"/>
          <w:szCs w:val="20"/>
        </w:rPr>
        <w:t xml:space="preserve">, </w:t>
      </w:r>
      <w:hyperlink r:id="rId10">
        <w:r>
          <w:rPr>
            <w:color w:val="009DA6"/>
            <w:sz w:val="20"/>
            <w:szCs w:val="20"/>
            <w:u w:val="single"/>
          </w:rPr>
          <w:t>Instagram</w:t>
        </w:r>
      </w:hyperlink>
      <w:r>
        <w:rPr>
          <w:color w:val="009DA6"/>
          <w:sz w:val="20"/>
          <w:szCs w:val="20"/>
        </w:rPr>
        <w:t xml:space="preserve">, </w:t>
      </w:r>
      <w:hyperlink r:id="rId11">
        <w:r>
          <w:rPr>
            <w:color w:val="009DA6"/>
            <w:sz w:val="20"/>
            <w:szCs w:val="20"/>
            <w:u w:val="single"/>
          </w:rPr>
          <w:t>YouTube</w:t>
        </w:r>
      </w:hyperlink>
      <w:r>
        <w:rPr>
          <w:sz w:val="20"/>
          <w:szCs w:val="20"/>
        </w:rPr>
        <w:t xml:space="preserve"> y </w:t>
      </w:r>
      <w:hyperlink r:id="rId12">
        <w:r>
          <w:rPr>
            <w:color w:val="009DA6"/>
            <w:sz w:val="20"/>
            <w:szCs w:val="20"/>
            <w:u w:val="single"/>
          </w:rPr>
          <w:t>LinkedIn</w:t>
        </w:r>
      </w:hyperlink>
    </w:p>
    <w:p w14:paraId="57FDA999" w14:textId="77777777" w:rsidR="009844A3" w:rsidRDefault="009844A3"/>
    <w:p w14:paraId="3960278D" w14:textId="77777777" w:rsidR="009844A3" w:rsidRDefault="009844A3">
      <w:pPr>
        <w:jc w:val="both"/>
      </w:pPr>
    </w:p>
    <w:sectPr w:rsidR="009844A3">
      <w:headerReference w:type="default" r:id="rId13"/>
      <w:pgSz w:w="11909" w:h="16834"/>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D646C8" w16cid:durableId="23EBA5D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57721" w14:textId="77777777" w:rsidR="006F4A2F" w:rsidRDefault="006F4A2F">
      <w:pPr>
        <w:spacing w:line="240" w:lineRule="auto"/>
      </w:pPr>
      <w:r>
        <w:separator/>
      </w:r>
    </w:p>
  </w:endnote>
  <w:endnote w:type="continuationSeparator" w:id="0">
    <w:p w14:paraId="2968EE21" w14:textId="77777777" w:rsidR="006F4A2F" w:rsidRDefault="006F4A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644D1" w14:textId="77777777" w:rsidR="006F4A2F" w:rsidRDefault="006F4A2F">
      <w:pPr>
        <w:spacing w:line="240" w:lineRule="auto"/>
      </w:pPr>
      <w:r>
        <w:separator/>
      </w:r>
    </w:p>
  </w:footnote>
  <w:footnote w:type="continuationSeparator" w:id="0">
    <w:p w14:paraId="18DFF499" w14:textId="77777777" w:rsidR="006F4A2F" w:rsidRDefault="006F4A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C3057" w14:textId="77777777" w:rsidR="009844A3" w:rsidRDefault="00A46950">
    <w:pPr>
      <w:jc w:val="right"/>
    </w:pPr>
    <w:r>
      <w:rPr>
        <w:noProof/>
      </w:rPr>
      <w:drawing>
        <wp:inline distT="114300" distB="114300" distL="114300" distR="114300" wp14:anchorId="1C8BD095" wp14:editId="3ACD9907">
          <wp:extent cx="1385888" cy="48238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5888" cy="4823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943"/>
    <w:multiLevelType w:val="multilevel"/>
    <w:tmpl w:val="6F64B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BA69BD"/>
    <w:multiLevelType w:val="hybridMultilevel"/>
    <w:tmpl w:val="E9306D7C"/>
    <w:lvl w:ilvl="0" w:tplc="62DE42AA">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4B39EC"/>
    <w:multiLevelType w:val="multilevel"/>
    <w:tmpl w:val="96D26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533BA6"/>
    <w:multiLevelType w:val="multilevel"/>
    <w:tmpl w:val="0ED8D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A3"/>
    <w:rsid w:val="00006999"/>
    <w:rsid w:val="000327B4"/>
    <w:rsid w:val="00080307"/>
    <w:rsid w:val="000D1992"/>
    <w:rsid w:val="00150F03"/>
    <w:rsid w:val="001A3131"/>
    <w:rsid w:val="00213D8C"/>
    <w:rsid w:val="0025468D"/>
    <w:rsid w:val="002716DC"/>
    <w:rsid w:val="002F01CE"/>
    <w:rsid w:val="00430EC1"/>
    <w:rsid w:val="004E4CC7"/>
    <w:rsid w:val="00596D3B"/>
    <w:rsid w:val="005A2B4F"/>
    <w:rsid w:val="005C3BD5"/>
    <w:rsid w:val="005D39CD"/>
    <w:rsid w:val="006142E2"/>
    <w:rsid w:val="00621399"/>
    <w:rsid w:val="006F4A2F"/>
    <w:rsid w:val="006F6508"/>
    <w:rsid w:val="00786C0C"/>
    <w:rsid w:val="007C0237"/>
    <w:rsid w:val="007C45F7"/>
    <w:rsid w:val="00826606"/>
    <w:rsid w:val="008D4C4B"/>
    <w:rsid w:val="009844A3"/>
    <w:rsid w:val="00A46950"/>
    <w:rsid w:val="00AD73F2"/>
    <w:rsid w:val="00AE12DD"/>
    <w:rsid w:val="00BA61F0"/>
    <w:rsid w:val="00C320EC"/>
    <w:rsid w:val="00D80290"/>
    <w:rsid w:val="00DE42D6"/>
    <w:rsid w:val="00E021DA"/>
    <w:rsid w:val="00F07161"/>
    <w:rsid w:val="00F159DB"/>
    <w:rsid w:val="00F618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E080"/>
  <w15:docId w15:val="{A93B379B-3787-4501-A101-DF5ACD03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159D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59DB"/>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5A2B4F"/>
    <w:rPr>
      <w:b/>
      <w:bCs/>
    </w:rPr>
  </w:style>
  <w:style w:type="character" w:customStyle="1" w:styleId="AsuntodelcomentarioCar">
    <w:name w:val="Asunto del comentario Car"/>
    <w:basedOn w:val="TextocomentarioCar"/>
    <w:link w:val="Asuntodelcomentario"/>
    <w:uiPriority w:val="99"/>
    <w:semiHidden/>
    <w:rsid w:val="005A2B4F"/>
    <w:rPr>
      <w:b/>
      <w:bCs/>
      <w:sz w:val="20"/>
      <w:szCs w:val="20"/>
    </w:rPr>
  </w:style>
  <w:style w:type="paragraph" w:styleId="Prrafodelista">
    <w:name w:val="List Paragraph"/>
    <w:basedOn w:val="Normal"/>
    <w:uiPriority w:val="34"/>
    <w:qFormat/>
    <w:rsid w:val="00080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76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ductavialqualitas.com.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ualitas.com.mx/" TargetMode="External"/><Relationship Id="rId12" Type="http://schemas.openxmlformats.org/officeDocument/2006/relationships/hyperlink" Target="https://www.linkedin.com/company/%20qu-litas-compa-a-de-seguros-s.a.b.-de-c.v./"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DoBxqVC6AKKD-YjQZB9vO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tagram.com/qualitas.mx/" TargetMode="External"/><Relationship Id="rId4" Type="http://schemas.openxmlformats.org/officeDocument/2006/relationships/webSettings" Target="webSettings.xml"/><Relationship Id="rId9" Type="http://schemas.openxmlformats.org/officeDocument/2006/relationships/hyperlink" Target="https://web.facebook.com/QualitasSeguros/?_rdc=1&amp;_rd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769</Words>
  <Characters>4234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Enrique Alvarez (siniestros metropolitana)</dc:creator>
  <cp:lastModifiedBy>Rosaura Medina [coord. comunicación externa]</cp:lastModifiedBy>
  <cp:revision>7</cp:revision>
  <dcterms:created xsi:type="dcterms:W3CDTF">2021-03-08T21:54:00Z</dcterms:created>
  <dcterms:modified xsi:type="dcterms:W3CDTF">2021-03-10T23:07:00Z</dcterms:modified>
</cp:coreProperties>
</file>